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93FF3" w14:textId="77777777" w:rsidR="00250155" w:rsidRDefault="00963DF3">
      <w:r>
        <w:t>Jaarlijkse Verantwoording Raad van Toezicht op</w:t>
      </w:r>
      <w:r w:rsidR="00EA1DA1">
        <w:t xml:space="preserve"> Stichting </w:t>
      </w:r>
      <w:proofErr w:type="spellStart"/>
      <w:r w:rsidR="00EA1DA1">
        <w:t>Fairhuur</w:t>
      </w:r>
      <w:proofErr w:type="spellEnd"/>
      <w:r w:rsidR="00EA1DA1">
        <w:t xml:space="preserve"> voor Verhuurders</w:t>
      </w:r>
    </w:p>
    <w:p w14:paraId="4D571116" w14:textId="77777777" w:rsidR="00EA1DA1" w:rsidRDefault="00EA1DA1"/>
    <w:p w14:paraId="20376198" w14:textId="77777777" w:rsidR="00EA1DA1" w:rsidRDefault="00EA1DA1"/>
    <w:p w14:paraId="07A7CD94" w14:textId="77777777" w:rsidR="00EA1DA1" w:rsidRDefault="00EA1DA1">
      <w:r>
        <w:t>2022</w:t>
      </w:r>
    </w:p>
    <w:p w14:paraId="4B865393" w14:textId="77777777" w:rsidR="00EA1DA1" w:rsidRDefault="00EA1DA1"/>
    <w:p w14:paraId="7B40F9B4" w14:textId="77777777" w:rsidR="00963DF3" w:rsidRDefault="00963DF3">
      <w:r>
        <w:t>Er is dit jaar intensief overleg geweest met het Bestuur over alle nieuwe maatregelen op huurgebied die verhuurders ernstig gaan benadelen. Voor het overgrote deel zijn het plannen, maar de WOZ-Cap is daadwerkelijk ingevoerd.</w:t>
      </w:r>
    </w:p>
    <w:p w14:paraId="06B85D4A" w14:textId="77777777" w:rsidR="00963DF3" w:rsidRDefault="00963DF3"/>
    <w:p w14:paraId="69DF8CC3" w14:textId="77777777" w:rsidR="00963DF3" w:rsidRDefault="00963DF3">
      <w:r>
        <w:t>Het Bestuur heeft ons een plan van aanpak laten weten. Dat bestond uit</w:t>
      </w:r>
    </w:p>
    <w:p w14:paraId="40280D7A" w14:textId="77777777" w:rsidR="00963DF3" w:rsidRDefault="00963DF3"/>
    <w:p w14:paraId="5B99C5BA" w14:textId="77777777" w:rsidR="00963DF3" w:rsidRDefault="00963DF3">
      <w:r>
        <w:t>- lobbywerk om bewustwording te krijgen bij ambtenaren en bestuurders over negatieve gevolgen</w:t>
      </w:r>
    </w:p>
    <w:p w14:paraId="35436A8E" w14:textId="77777777" w:rsidR="00963DF3" w:rsidRDefault="00963DF3"/>
    <w:p w14:paraId="765B9855" w14:textId="77777777" w:rsidR="00963DF3" w:rsidRDefault="00963DF3">
      <w:r>
        <w:t xml:space="preserve">- het opstarten van een gerechtelijke procedure </w:t>
      </w:r>
    </w:p>
    <w:p w14:paraId="32EFF169" w14:textId="77777777" w:rsidR="00963DF3" w:rsidRDefault="00963DF3"/>
    <w:p w14:paraId="3A0D1ECA" w14:textId="77777777" w:rsidR="00963DF3" w:rsidRDefault="00963DF3">
      <w:r>
        <w:t>Met dit laatste heeft de Stichting al veel ervaring en de Raad van Toezicht concludeert dan ook dat het Bestuur hier voortvarend te werk is gegaan.</w:t>
      </w:r>
    </w:p>
    <w:p w14:paraId="2462F677" w14:textId="77777777" w:rsidR="00963DF3" w:rsidRDefault="00963DF3"/>
    <w:p w14:paraId="0395E6DC" w14:textId="77777777" w:rsidR="00963DF3" w:rsidRDefault="00963DF3">
      <w:r>
        <w:t>Er is een n</w:t>
      </w:r>
      <w:r w:rsidR="00AC0A05">
        <w:t>ieuw advocatenteam samengesteld, met onder andere een voormalig landsadvocaat. Dat laatste lijkt een zeer waardevolle toevoeging.</w:t>
      </w:r>
    </w:p>
    <w:p w14:paraId="28C63F2B" w14:textId="77777777" w:rsidR="00AC0A05" w:rsidRDefault="00AC0A05"/>
    <w:p w14:paraId="587225C4" w14:textId="77777777" w:rsidR="00AC0A05" w:rsidRDefault="00AC0A05">
      <w:r>
        <w:t>Verder is er veel werk gaan zitten in het verzamelen van informatie voor het onderzoeksrapport van het Bureau voor Economisch Advies.</w:t>
      </w:r>
    </w:p>
    <w:p w14:paraId="2E1FC58B" w14:textId="77777777" w:rsidR="00AC0A05" w:rsidRDefault="00AC0A05"/>
    <w:p w14:paraId="13EA2A35" w14:textId="77777777" w:rsidR="00AC0A05" w:rsidRDefault="00AC0A05">
      <w:r>
        <w:t>Tevens is er tijd gestoken in fondsenwerving, gelukkig vinden benadeelde verhuurders goed de weg naar de Stichting</w:t>
      </w:r>
    </w:p>
    <w:p w14:paraId="1961FC63" w14:textId="77777777" w:rsidR="00AC0A05" w:rsidRDefault="00AC0A05"/>
    <w:p w14:paraId="5F1C203B" w14:textId="77777777" w:rsidR="00AC0A05" w:rsidRDefault="00AC0A05">
      <w:r>
        <w:t xml:space="preserve">Aldus opgesteld op 20 Februari 2023 </w:t>
      </w:r>
    </w:p>
    <w:p w14:paraId="550D4F19" w14:textId="77777777" w:rsidR="00AC0A05" w:rsidRDefault="00AC0A05"/>
    <w:p w14:paraId="7AA05FD9" w14:textId="77777777" w:rsidR="00AC0A05" w:rsidRDefault="00AC0A05">
      <w:r>
        <w:t>P. van den Oord</w:t>
      </w:r>
    </w:p>
    <w:p w14:paraId="758A0C01" w14:textId="77777777" w:rsidR="00AC0A05" w:rsidRDefault="00AC0A05">
      <w:r>
        <w:t>M. de Groot</w:t>
      </w:r>
    </w:p>
    <w:p w14:paraId="4BFB6C16" w14:textId="77777777" w:rsidR="00AC0A05" w:rsidRDefault="00AC0A05" w:rsidP="00AC0A05">
      <w:r>
        <w:t xml:space="preserve">M. </w:t>
      </w:r>
      <w:proofErr w:type="spellStart"/>
      <w:r>
        <w:t>Veldhuijzen</w:t>
      </w:r>
      <w:proofErr w:type="spellEnd"/>
    </w:p>
    <w:p w14:paraId="076E6D39" w14:textId="77777777" w:rsidR="00EA1DA1" w:rsidRDefault="00EA1DA1">
      <w:bookmarkStart w:id="0" w:name="_GoBack"/>
      <w:bookmarkEnd w:id="0"/>
    </w:p>
    <w:sectPr w:rsidR="00EA1DA1" w:rsidSect="00EA595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A1"/>
    <w:rsid w:val="00250155"/>
    <w:rsid w:val="00565B97"/>
    <w:rsid w:val="008A65E7"/>
    <w:rsid w:val="00963DF3"/>
    <w:rsid w:val="00AC0A05"/>
    <w:rsid w:val="00EA1DA1"/>
    <w:rsid w:val="00E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737D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178</Words>
  <Characters>981</Characters>
  <Application>Microsoft Macintosh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</cp:revision>
  <dcterms:created xsi:type="dcterms:W3CDTF">2023-07-08T10:24:00Z</dcterms:created>
  <dcterms:modified xsi:type="dcterms:W3CDTF">2023-07-10T21:09:00Z</dcterms:modified>
</cp:coreProperties>
</file>